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A3" w:rsidRDefault="002910A3">
      <w:pPr>
        <w:pStyle w:val="a3"/>
        <w:spacing w:before="7"/>
        <w:ind w:left="0"/>
        <w:rPr>
          <w:sz w:val="16"/>
        </w:rPr>
      </w:pPr>
    </w:p>
    <w:p w:rsidR="002910A3" w:rsidRDefault="007A21F2">
      <w:pPr>
        <w:pStyle w:val="Heading1"/>
        <w:spacing w:before="90" w:line="360" w:lineRule="auto"/>
        <w:ind w:left="2944" w:right="2870"/>
        <w:jc w:val="center"/>
      </w:pPr>
      <w:proofErr w:type="gramStart"/>
      <w:r>
        <w:t>МАТЕРИАЛЫ ДЛЯ ОБУЧАЮЩИХСЯ</w:t>
      </w:r>
      <w:r>
        <w:rPr>
          <w:spacing w:val="-57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ТУР</w:t>
      </w:r>
      <w:proofErr w:type="gramEnd"/>
    </w:p>
    <w:p w:rsidR="002910A3" w:rsidRDefault="007A21F2">
      <w:pPr>
        <w:pStyle w:val="a3"/>
        <w:ind w:left="3152" w:right="3079" w:hanging="4"/>
        <w:jc w:val="center"/>
        <w:rPr>
          <w:b/>
        </w:rPr>
      </w:pPr>
      <w:r>
        <w:t xml:space="preserve">Время выполнения заданий </w:t>
      </w:r>
      <w:r>
        <w:rPr>
          <w:b/>
        </w:rPr>
        <w:t xml:space="preserve">45 </w:t>
      </w:r>
      <w:r>
        <w:t>минут</w:t>
      </w:r>
      <w:r>
        <w:rPr>
          <w:spacing w:val="1"/>
        </w:rPr>
        <w:t xml:space="preserve"> </w:t>
      </w:r>
      <w:r>
        <w:t>Максимальное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b/>
        </w:rPr>
        <w:t>20</w:t>
      </w:r>
    </w:p>
    <w:p w:rsidR="002910A3" w:rsidRDefault="002910A3">
      <w:pPr>
        <w:pStyle w:val="a3"/>
        <w:ind w:left="0"/>
        <w:rPr>
          <w:b/>
        </w:rPr>
      </w:pPr>
    </w:p>
    <w:p w:rsidR="002910A3" w:rsidRDefault="007A21F2">
      <w:pPr>
        <w:pStyle w:val="Heading1"/>
        <w:spacing w:before="0"/>
        <w:ind w:left="2941" w:right="2870"/>
        <w:jc w:val="center"/>
      </w:pP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закрытой</w:t>
      </w:r>
      <w:r>
        <w:rPr>
          <w:spacing w:val="-2"/>
        </w:rPr>
        <w:t xml:space="preserve"> </w:t>
      </w:r>
      <w:r>
        <w:t>форме</w:t>
      </w:r>
    </w:p>
    <w:p w:rsidR="002910A3" w:rsidRDefault="007A21F2">
      <w:pPr>
        <w:spacing w:before="132"/>
        <w:ind w:left="1671" w:right="1599"/>
        <w:jc w:val="center"/>
        <w:rPr>
          <w:i/>
          <w:sz w:val="24"/>
        </w:rPr>
      </w:pP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правильный.</w:t>
      </w:r>
    </w:p>
    <w:p w:rsidR="002910A3" w:rsidRDefault="007A21F2">
      <w:pPr>
        <w:pStyle w:val="a4"/>
        <w:numPr>
          <w:ilvl w:val="0"/>
          <w:numId w:val="1"/>
        </w:numPr>
        <w:tabs>
          <w:tab w:val="left" w:pos="419"/>
        </w:tabs>
        <w:spacing w:before="145" w:line="355" w:lineRule="auto"/>
        <w:ind w:right="3615" w:hanging="428"/>
        <w:rPr>
          <w:sz w:val="24"/>
        </w:rPr>
      </w:pPr>
      <w:r>
        <w:rPr>
          <w:b/>
          <w:sz w:val="24"/>
        </w:rPr>
        <w:t>Где праздновались Древнегреческие Игры Олимпиады?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горе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Олимп;</w:t>
      </w:r>
    </w:p>
    <w:p w:rsidR="002910A3" w:rsidRDefault="007A21F2">
      <w:pPr>
        <w:spacing w:before="6" w:line="360" w:lineRule="auto"/>
        <w:ind w:left="606" w:right="8021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Афинах;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в) </w:t>
      </w:r>
      <w:r>
        <w:rPr>
          <w:sz w:val="24"/>
        </w:rPr>
        <w:t>в Марафоне;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г)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Олимпии.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19"/>
        </w:tabs>
        <w:spacing w:before="4"/>
        <w:ind w:left="418" w:hanging="241"/>
      </w:pPr>
      <w:r>
        <w:t>Физические</w:t>
      </w:r>
      <w:r>
        <w:rPr>
          <w:spacing w:val="-3"/>
        </w:rPr>
        <w:t xml:space="preserve"> </w:t>
      </w:r>
      <w:r>
        <w:t>упражнения -</w:t>
      </w:r>
      <w:r>
        <w:rPr>
          <w:spacing w:val="-2"/>
        </w:rPr>
        <w:t xml:space="preserve"> </w:t>
      </w:r>
      <w:r>
        <w:t>это:</w:t>
      </w:r>
    </w:p>
    <w:p w:rsidR="002910A3" w:rsidRDefault="007A21F2">
      <w:pPr>
        <w:pStyle w:val="a3"/>
        <w:spacing w:before="135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естественные</w:t>
      </w:r>
      <w:r>
        <w:rPr>
          <w:spacing w:val="-4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передвижения;</w:t>
      </w:r>
    </w:p>
    <w:p w:rsidR="002910A3" w:rsidRDefault="007A21F2">
      <w:pPr>
        <w:pStyle w:val="a3"/>
        <w:spacing w:before="136"/>
      </w:pPr>
      <w:r>
        <w:rPr>
          <w:b/>
        </w:rPr>
        <w:t>б)</w:t>
      </w:r>
      <w:r>
        <w:rPr>
          <w:b/>
          <w:spacing w:val="-5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выполняемые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культуры;</w:t>
      </w:r>
    </w:p>
    <w:p w:rsidR="002910A3" w:rsidRDefault="007A21F2">
      <w:pPr>
        <w:pStyle w:val="a3"/>
        <w:spacing w:before="140"/>
        <w:jc w:val="both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выполняемые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определенным</w:t>
      </w:r>
      <w:r>
        <w:rPr>
          <w:spacing w:val="-4"/>
        </w:rPr>
        <w:t xml:space="preserve"> </w:t>
      </w:r>
      <w:r>
        <w:t>правилам;</w:t>
      </w:r>
    </w:p>
    <w:p w:rsidR="002910A3" w:rsidRDefault="007A21F2">
      <w:pPr>
        <w:pStyle w:val="a3"/>
        <w:spacing w:before="137"/>
        <w:jc w:val="both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сложные</w:t>
      </w:r>
      <w:r>
        <w:rPr>
          <w:spacing w:val="-5"/>
        </w:rPr>
        <w:t xml:space="preserve"> </w:t>
      </w:r>
      <w:r>
        <w:t>двигательные</w:t>
      </w:r>
      <w:r>
        <w:rPr>
          <w:spacing w:val="-4"/>
        </w:rPr>
        <w:t xml:space="preserve"> </w:t>
      </w:r>
      <w:r>
        <w:t>действия.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19"/>
        </w:tabs>
        <w:spacing w:line="360" w:lineRule="auto"/>
        <w:ind w:left="178" w:right="339" w:firstLine="0"/>
        <w:jc w:val="both"/>
      </w:pPr>
      <w:r>
        <w:t>Какие действия ты должен выполнить при перестроении из одной шеренги в две, если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расчету у тебя второй номер?</w:t>
      </w:r>
    </w:p>
    <w:p w:rsidR="002910A3" w:rsidRDefault="007A21F2">
      <w:pPr>
        <w:pStyle w:val="a3"/>
        <w:spacing w:line="271" w:lineRule="exact"/>
        <w:jc w:val="both"/>
      </w:pPr>
      <w:r>
        <w:rPr>
          <w:b/>
        </w:rPr>
        <w:t>а)</w:t>
      </w:r>
      <w:r>
        <w:rPr>
          <w:b/>
          <w:spacing w:val="-3"/>
        </w:rPr>
        <w:t xml:space="preserve"> </w:t>
      </w:r>
      <w:r>
        <w:t>стоять на</w:t>
      </w:r>
      <w:r>
        <w:rPr>
          <w:spacing w:val="-2"/>
        </w:rPr>
        <w:t xml:space="preserve"> </w:t>
      </w:r>
      <w:r>
        <w:t>месте;</w:t>
      </w:r>
    </w:p>
    <w:p w:rsidR="002910A3" w:rsidRDefault="007A21F2">
      <w:pPr>
        <w:pStyle w:val="a3"/>
        <w:spacing w:before="137" w:line="360" w:lineRule="auto"/>
        <w:ind w:right="110"/>
        <w:jc w:val="both"/>
      </w:pPr>
      <w:r>
        <w:rPr>
          <w:b/>
        </w:rPr>
        <w:t xml:space="preserve">б) </w:t>
      </w:r>
      <w:r>
        <w:t>на первый счет с левой ноги сделать шаг назад; на второй счет, не приставляя правой</w:t>
      </w:r>
      <w:r>
        <w:rPr>
          <w:spacing w:val="1"/>
        </w:rPr>
        <w:t xml:space="preserve"> </w:t>
      </w:r>
      <w:r>
        <w:t>ноги, - шаг вправо, чтобы встать в затылок первому номеру; на третий счет приставить</w:t>
      </w:r>
      <w:r>
        <w:rPr>
          <w:spacing w:val="1"/>
        </w:rPr>
        <w:t xml:space="preserve"> </w:t>
      </w:r>
      <w:r>
        <w:t>левую</w:t>
      </w:r>
      <w:r>
        <w:rPr>
          <w:spacing w:val="-1"/>
        </w:rPr>
        <w:t xml:space="preserve"> </w:t>
      </w:r>
      <w:r>
        <w:t>ногу;</w:t>
      </w:r>
    </w:p>
    <w:p w:rsidR="002910A3" w:rsidRDefault="007A21F2">
      <w:pPr>
        <w:pStyle w:val="a3"/>
        <w:spacing w:before="2" w:line="360" w:lineRule="auto"/>
        <w:ind w:right="104"/>
        <w:jc w:val="both"/>
      </w:pPr>
      <w:r>
        <w:rPr>
          <w:b/>
        </w:rPr>
        <w:t xml:space="preserve">в) </w:t>
      </w:r>
      <w:r>
        <w:t>на первый счет с левой ноги сделать шаг вперед; на второй счет, не приставляя правой</w:t>
      </w:r>
      <w:r>
        <w:rPr>
          <w:spacing w:val="1"/>
        </w:rPr>
        <w:t xml:space="preserve"> </w:t>
      </w:r>
      <w:r>
        <w:t>ноги, - шаг вправо, чтобы встать впереди первого номера; на третий счет</w:t>
      </w:r>
      <w:r>
        <w:t xml:space="preserve"> приставить левую</w:t>
      </w:r>
      <w:r>
        <w:rPr>
          <w:spacing w:val="1"/>
        </w:rPr>
        <w:t xml:space="preserve"> </w:t>
      </w:r>
      <w:r>
        <w:t>ногу;</w:t>
      </w:r>
    </w:p>
    <w:p w:rsidR="002910A3" w:rsidRDefault="007A21F2">
      <w:pPr>
        <w:pStyle w:val="a3"/>
        <w:spacing w:line="275" w:lineRule="exact"/>
        <w:jc w:val="both"/>
      </w:pPr>
      <w:proofErr w:type="gramStart"/>
      <w:r>
        <w:rPr>
          <w:b/>
        </w:rPr>
        <w:t>г)</w:t>
      </w:r>
      <w:r>
        <w:rPr>
          <w:b/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шаг</w:t>
      </w:r>
      <w:r>
        <w:rPr>
          <w:spacing w:val="-3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назад;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приставить.</w:t>
      </w:r>
      <w:proofErr w:type="gramEnd"/>
    </w:p>
    <w:p w:rsidR="002910A3" w:rsidRDefault="007A21F2">
      <w:pPr>
        <w:pStyle w:val="Heading1"/>
        <w:numPr>
          <w:ilvl w:val="0"/>
          <w:numId w:val="1"/>
        </w:numPr>
        <w:tabs>
          <w:tab w:val="left" w:pos="419"/>
        </w:tabs>
        <w:spacing w:line="355" w:lineRule="auto"/>
        <w:ind w:right="4779" w:hanging="428"/>
        <w:jc w:val="both"/>
        <w:rPr>
          <w:b w:val="0"/>
        </w:rPr>
      </w:pPr>
      <w:r>
        <w:t>В каком виде спорта не требуется инвентаря?</w:t>
      </w:r>
      <w:r>
        <w:rPr>
          <w:spacing w:val="-5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rPr>
          <w:b w:val="0"/>
        </w:rPr>
        <w:t>плавание;</w:t>
      </w:r>
    </w:p>
    <w:p w:rsidR="002910A3" w:rsidRDefault="007A21F2">
      <w:pPr>
        <w:pStyle w:val="a3"/>
        <w:spacing w:before="6"/>
        <w:jc w:val="both"/>
      </w:pPr>
      <w:r>
        <w:rPr>
          <w:b/>
        </w:rPr>
        <w:t>б)</w:t>
      </w:r>
      <w:r>
        <w:rPr>
          <w:b/>
          <w:spacing w:val="-2"/>
        </w:rPr>
        <w:t xml:space="preserve"> </w:t>
      </w:r>
      <w:r>
        <w:t>лыжные</w:t>
      </w:r>
      <w:r>
        <w:rPr>
          <w:spacing w:val="-2"/>
        </w:rPr>
        <w:t xml:space="preserve"> </w:t>
      </w:r>
      <w:r>
        <w:t>гонки;</w:t>
      </w:r>
    </w:p>
    <w:p w:rsidR="002910A3" w:rsidRDefault="007A21F2">
      <w:pPr>
        <w:spacing w:before="137"/>
        <w:ind w:left="606"/>
        <w:jc w:val="both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хоккей;</w:t>
      </w:r>
    </w:p>
    <w:p w:rsidR="002910A3" w:rsidRDefault="007A21F2">
      <w:pPr>
        <w:spacing w:before="139"/>
        <w:ind w:left="606"/>
        <w:jc w:val="both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велоспорт.</w:t>
      </w:r>
    </w:p>
    <w:p w:rsidR="002910A3" w:rsidRDefault="007A21F2">
      <w:pPr>
        <w:pStyle w:val="a4"/>
        <w:numPr>
          <w:ilvl w:val="0"/>
          <w:numId w:val="1"/>
        </w:numPr>
        <w:tabs>
          <w:tab w:val="left" w:pos="419"/>
        </w:tabs>
        <w:spacing w:line="357" w:lineRule="auto"/>
        <w:ind w:right="881" w:hanging="428"/>
        <w:rPr>
          <w:sz w:val="24"/>
        </w:rPr>
      </w:pPr>
      <w:r>
        <w:rPr>
          <w:b/>
          <w:sz w:val="24"/>
        </w:rPr>
        <w:t xml:space="preserve">Что общего между хоккеем с шайбой, </w:t>
      </w:r>
      <w:proofErr w:type="spellStart"/>
      <w:r>
        <w:rPr>
          <w:b/>
          <w:sz w:val="24"/>
        </w:rPr>
        <w:t>флорболом</w:t>
      </w:r>
      <w:proofErr w:type="spellEnd"/>
      <w:r>
        <w:rPr>
          <w:b/>
          <w:sz w:val="24"/>
        </w:rPr>
        <w:t>, хоккеем на траве и керлингом</w:t>
      </w:r>
      <w:r>
        <w:rPr>
          <w:b/>
          <w:sz w:val="24"/>
        </w:rPr>
        <w:t>?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используется клюшки;</w:t>
      </w:r>
    </w:p>
    <w:p w:rsidR="002910A3" w:rsidRDefault="002910A3">
      <w:pPr>
        <w:spacing w:line="357" w:lineRule="auto"/>
        <w:rPr>
          <w:sz w:val="24"/>
        </w:rPr>
        <w:sectPr w:rsidR="002910A3">
          <w:headerReference w:type="default" r:id="rId7"/>
          <w:footerReference w:type="default" r:id="rId8"/>
          <w:type w:val="continuous"/>
          <w:pgSz w:w="11910" w:h="16840"/>
          <w:pgMar w:top="1980" w:right="460" w:bottom="800" w:left="1240" w:header="712" w:footer="609" w:gutter="0"/>
          <w:pgNumType w:start="1"/>
          <w:cols w:space="720"/>
        </w:sectPr>
      </w:pPr>
    </w:p>
    <w:p w:rsidR="002910A3" w:rsidRDefault="002910A3">
      <w:pPr>
        <w:pStyle w:val="a3"/>
        <w:spacing w:before="3"/>
        <w:ind w:left="0"/>
        <w:rPr>
          <w:sz w:val="16"/>
        </w:rPr>
      </w:pPr>
    </w:p>
    <w:p w:rsidR="002910A3" w:rsidRDefault="007A21F2">
      <w:pPr>
        <w:pStyle w:val="a3"/>
        <w:spacing w:before="90"/>
      </w:pPr>
      <w:r>
        <w:rPr>
          <w:b/>
        </w:rPr>
        <w:t>б)</w:t>
      </w:r>
      <w:r>
        <w:rPr>
          <w:b/>
          <w:spacing w:val="-3"/>
        </w:rPr>
        <w:t xml:space="preserve"> </w:t>
      </w:r>
      <w:r>
        <w:t>командные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спорта;</w:t>
      </w:r>
    </w:p>
    <w:p w:rsidR="002910A3" w:rsidRDefault="007A21F2">
      <w:pPr>
        <w:pStyle w:val="a3"/>
        <w:spacing w:before="139"/>
      </w:pPr>
      <w:r>
        <w:t>в)</w:t>
      </w:r>
      <w:r>
        <w:rPr>
          <w:spacing w:val="-4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зимним</w:t>
      </w:r>
      <w:r>
        <w:rPr>
          <w:spacing w:val="-6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спорта;</w:t>
      </w:r>
    </w:p>
    <w:p w:rsidR="002910A3" w:rsidRDefault="007A21F2">
      <w:pPr>
        <w:pStyle w:val="a3"/>
        <w:spacing w:before="137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включаются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олимпийскую</w:t>
      </w:r>
      <w:r>
        <w:rPr>
          <w:spacing w:val="-3"/>
        </w:rPr>
        <w:t xml:space="preserve"> </w:t>
      </w:r>
      <w:r>
        <w:t>программу.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48"/>
        </w:tabs>
        <w:spacing w:before="141" w:line="360" w:lineRule="auto"/>
        <w:ind w:left="178" w:right="107" w:firstLine="0"/>
      </w:pPr>
      <w:r>
        <w:t>Какие</w:t>
      </w:r>
      <w:r>
        <w:rPr>
          <w:spacing w:val="24"/>
        </w:rPr>
        <w:t xml:space="preserve"> </w:t>
      </w:r>
      <w:r>
        <w:t>данные</w:t>
      </w:r>
      <w:r>
        <w:rPr>
          <w:spacing w:val="24"/>
        </w:rPr>
        <w:t xml:space="preserve"> </w:t>
      </w:r>
      <w:r>
        <w:t>можно</w:t>
      </w:r>
      <w:r>
        <w:rPr>
          <w:spacing w:val="25"/>
        </w:rPr>
        <w:t xml:space="preserve"> </w:t>
      </w:r>
      <w:r>
        <w:t>отнести</w:t>
      </w:r>
      <w:r>
        <w:rPr>
          <w:spacing w:val="25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объективным</w:t>
      </w:r>
      <w:r>
        <w:rPr>
          <w:spacing w:val="25"/>
        </w:rPr>
        <w:t xml:space="preserve"> </w:t>
      </w:r>
      <w:r>
        <w:t>показателям</w:t>
      </w:r>
      <w:r>
        <w:rPr>
          <w:spacing w:val="24"/>
        </w:rPr>
        <w:t xml:space="preserve"> </w:t>
      </w:r>
      <w:r>
        <w:t>самоконтроля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упражнениями?</w:t>
      </w:r>
    </w:p>
    <w:p w:rsidR="002910A3" w:rsidRDefault="007A21F2">
      <w:pPr>
        <w:pStyle w:val="a3"/>
        <w:spacing w:line="271" w:lineRule="exact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самочувствие,</w:t>
      </w:r>
      <w:r>
        <w:rPr>
          <w:spacing w:val="-3"/>
        </w:rPr>
        <w:t xml:space="preserve"> </w:t>
      </w:r>
      <w:r>
        <w:t>аппетит,</w:t>
      </w:r>
      <w:r>
        <w:rPr>
          <w:spacing w:val="-3"/>
        </w:rPr>
        <w:t xml:space="preserve"> </w:t>
      </w:r>
      <w:r>
        <w:t>сон,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тренироваться;</w:t>
      </w:r>
    </w:p>
    <w:p w:rsidR="002910A3" w:rsidRDefault="007A21F2">
      <w:pPr>
        <w:pStyle w:val="a3"/>
        <w:spacing w:before="140" w:line="360" w:lineRule="auto"/>
      </w:pPr>
      <w:r>
        <w:rPr>
          <w:b/>
        </w:rPr>
        <w:t>б)</w:t>
      </w:r>
      <w:r>
        <w:rPr>
          <w:b/>
          <w:spacing w:val="11"/>
        </w:rPr>
        <w:t xml:space="preserve"> </w:t>
      </w:r>
      <w:r>
        <w:t>пульс</w:t>
      </w:r>
      <w:r>
        <w:rPr>
          <w:spacing w:val="11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после</w:t>
      </w:r>
      <w:r>
        <w:rPr>
          <w:spacing w:val="9"/>
        </w:rPr>
        <w:t xml:space="preserve"> </w:t>
      </w:r>
      <w:r>
        <w:t>тренировки,</w:t>
      </w:r>
      <w:r>
        <w:rPr>
          <w:spacing w:val="12"/>
        </w:rPr>
        <w:t xml:space="preserve"> </w:t>
      </w:r>
      <w:r>
        <w:t>артериальное</w:t>
      </w:r>
      <w:r>
        <w:rPr>
          <w:spacing w:val="11"/>
        </w:rPr>
        <w:t xml:space="preserve"> </w:t>
      </w:r>
      <w:r>
        <w:t>давление,</w:t>
      </w:r>
      <w:r>
        <w:rPr>
          <w:spacing w:val="12"/>
        </w:rPr>
        <w:t xml:space="preserve"> </w:t>
      </w:r>
      <w:r>
        <w:t>частота</w:t>
      </w:r>
      <w:r>
        <w:rPr>
          <w:spacing w:val="14"/>
        </w:rPr>
        <w:t xml:space="preserve"> </w:t>
      </w:r>
      <w:r>
        <w:t>дыхания,</w:t>
      </w:r>
      <w:r>
        <w:rPr>
          <w:spacing w:val="12"/>
        </w:rPr>
        <w:t xml:space="preserve"> </w:t>
      </w:r>
      <w:r>
        <w:t>жизненная</w:t>
      </w:r>
      <w:r>
        <w:rPr>
          <w:spacing w:val="-57"/>
        </w:rPr>
        <w:t xml:space="preserve"> </w:t>
      </w:r>
      <w:r>
        <w:t>емкость</w:t>
      </w:r>
      <w:r>
        <w:rPr>
          <w:spacing w:val="-1"/>
        </w:rPr>
        <w:t xml:space="preserve"> </w:t>
      </w:r>
      <w:r>
        <w:t>легких, антропометрические</w:t>
      </w:r>
      <w:r>
        <w:rPr>
          <w:spacing w:val="-1"/>
        </w:rPr>
        <w:t xml:space="preserve"> </w:t>
      </w:r>
      <w:r>
        <w:t>измерения;</w:t>
      </w:r>
    </w:p>
    <w:p w:rsidR="002910A3" w:rsidRDefault="007A21F2">
      <w:pPr>
        <w:pStyle w:val="a3"/>
      </w:pPr>
      <w:r>
        <w:rPr>
          <w:b/>
        </w:rPr>
        <w:t>в)</w:t>
      </w:r>
      <w:r>
        <w:rPr>
          <w:b/>
          <w:spacing w:val="-3"/>
        </w:rPr>
        <w:t xml:space="preserve"> </w:t>
      </w:r>
      <w:r>
        <w:t>потоотделение,</w:t>
      </w:r>
      <w:r>
        <w:rPr>
          <w:spacing w:val="-2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режима,</w:t>
      </w:r>
      <w:r>
        <w:rPr>
          <w:spacing w:val="-2"/>
        </w:rPr>
        <w:t xml:space="preserve"> </w:t>
      </w:r>
      <w:r>
        <w:t>наличие</w:t>
      </w:r>
      <w:r>
        <w:rPr>
          <w:spacing w:val="-3"/>
        </w:rPr>
        <w:t xml:space="preserve"> </w:t>
      </w:r>
      <w:r>
        <w:t>болевых ощущений;</w:t>
      </w:r>
    </w:p>
    <w:p w:rsidR="002910A3" w:rsidRDefault="007A21F2">
      <w:pPr>
        <w:pStyle w:val="a3"/>
        <w:spacing w:before="137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мотивация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занятиям</w:t>
      </w:r>
      <w:r>
        <w:rPr>
          <w:spacing w:val="-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культурой.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55"/>
        </w:tabs>
        <w:spacing w:line="360" w:lineRule="auto"/>
        <w:ind w:left="178" w:right="111" w:firstLine="0"/>
      </w:pPr>
      <w:r>
        <w:t>Как</w:t>
      </w:r>
      <w:r>
        <w:rPr>
          <w:spacing w:val="31"/>
        </w:rPr>
        <w:t xml:space="preserve"> </w:t>
      </w:r>
      <w:r>
        <w:t>называются</w:t>
      </w:r>
      <w:r>
        <w:rPr>
          <w:spacing w:val="33"/>
        </w:rPr>
        <w:t xml:space="preserve"> </w:t>
      </w:r>
      <w:r>
        <w:t>виды</w:t>
      </w:r>
      <w:r>
        <w:rPr>
          <w:spacing w:val="32"/>
        </w:rPr>
        <w:t xml:space="preserve"> </w:t>
      </w:r>
      <w:r>
        <w:t>спорта,</w:t>
      </w:r>
      <w:r>
        <w:rPr>
          <w:spacing w:val="31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выступлении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которых</w:t>
      </w:r>
      <w:r>
        <w:rPr>
          <w:spacing w:val="28"/>
        </w:rPr>
        <w:t xml:space="preserve"> </w:t>
      </w:r>
      <w:r>
        <w:t>задействуются</w:t>
      </w:r>
      <w:r>
        <w:rPr>
          <w:spacing w:val="32"/>
        </w:rPr>
        <w:t xml:space="preserve"> </w:t>
      </w:r>
      <w:r>
        <w:t>несколько</w:t>
      </w:r>
      <w:r>
        <w:rPr>
          <w:spacing w:val="-57"/>
        </w:rPr>
        <w:t xml:space="preserve"> </w:t>
      </w:r>
      <w:r>
        <w:t>дисциплин?</w:t>
      </w:r>
    </w:p>
    <w:p w:rsidR="002910A3" w:rsidRDefault="007A21F2">
      <w:pPr>
        <w:spacing w:line="360" w:lineRule="auto"/>
        <w:ind w:left="606" w:right="8060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60"/>
          <w:sz w:val="24"/>
        </w:rPr>
        <w:t xml:space="preserve"> </w:t>
      </w:r>
      <w:r>
        <w:rPr>
          <w:sz w:val="24"/>
        </w:rPr>
        <w:t>комплекс;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б) </w:t>
      </w:r>
      <w:r>
        <w:rPr>
          <w:sz w:val="24"/>
        </w:rPr>
        <w:t>многоборье;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в)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триплекс;</w:t>
      </w:r>
    </w:p>
    <w:p w:rsidR="002910A3" w:rsidRDefault="007A21F2">
      <w:pPr>
        <w:pStyle w:val="a3"/>
        <w:spacing w:line="275" w:lineRule="exact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интегральные.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34"/>
        </w:tabs>
        <w:spacing w:before="139" w:line="360" w:lineRule="auto"/>
        <w:ind w:left="178" w:right="100" w:firstLine="0"/>
      </w:pPr>
      <w:r>
        <w:t>Что</w:t>
      </w:r>
      <w:r>
        <w:rPr>
          <w:spacing w:val="12"/>
        </w:rPr>
        <w:t xml:space="preserve"> </w:t>
      </w:r>
      <w:r>
        <w:t>позволяет</w:t>
      </w:r>
      <w:r>
        <w:rPr>
          <w:spacing w:val="11"/>
        </w:rPr>
        <w:t xml:space="preserve"> </w:t>
      </w:r>
      <w:r>
        <w:t>контролировать</w:t>
      </w:r>
      <w:r>
        <w:rPr>
          <w:spacing w:val="10"/>
        </w:rPr>
        <w:t xml:space="preserve"> </w:t>
      </w:r>
      <w:r>
        <w:t>измерение</w:t>
      </w:r>
      <w:r>
        <w:rPr>
          <w:spacing w:val="11"/>
        </w:rPr>
        <w:t xml:space="preserve"> </w:t>
      </w:r>
      <w:r>
        <w:t>частоты</w:t>
      </w:r>
      <w:r>
        <w:rPr>
          <w:spacing w:val="13"/>
        </w:rPr>
        <w:t xml:space="preserve"> </w:t>
      </w:r>
      <w:r>
        <w:t>сердечных</w:t>
      </w:r>
      <w:r>
        <w:rPr>
          <w:spacing w:val="12"/>
        </w:rPr>
        <w:t xml:space="preserve"> </w:t>
      </w:r>
      <w:r>
        <w:t>сокращений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культуры?</w:t>
      </w:r>
    </w:p>
    <w:p w:rsidR="002910A3" w:rsidRDefault="007A21F2">
      <w:pPr>
        <w:pStyle w:val="a3"/>
        <w:spacing w:line="271" w:lineRule="exact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системы;</w:t>
      </w:r>
    </w:p>
    <w:p w:rsidR="002910A3" w:rsidRDefault="007A21F2">
      <w:pPr>
        <w:pStyle w:val="a3"/>
        <w:spacing w:before="137"/>
      </w:pPr>
      <w:r>
        <w:rPr>
          <w:b/>
        </w:rPr>
        <w:t>б)</w:t>
      </w:r>
      <w:r>
        <w:rPr>
          <w:b/>
          <w:spacing w:val="-4"/>
        </w:rPr>
        <w:t xml:space="preserve"> </w:t>
      </w:r>
      <w:r>
        <w:t>технику</w:t>
      </w:r>
      <w:r>
        <w:rPr>
          <w:spacing w:val="-9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двигательных</w:t>
      </w:r>
      <w:r>
        <w:rPr>
          <w:spacing w:val="-1"/>
        </w:rPr>
        <w:t xml:space="preserve"> </w:t>
      </w:r>
      <w:r>
        <w:t>действий;</w:t>
      </w:r>
    </w:p>
    <w:p w:rsidR="002910A3" w:rsidRDefault="007A21F2">
      <w:pPr>
        <w:pStyle w:val="a3"/>
        <w:spacing w:before="139"/>
      </w:pPr>
      <w:r>
        <w:rPr>
          <w:b/>
        </w:rPr>
        <w:t>в)</w:t>
      </w:r>
      <w:r>
        <w:rPr>
          <w:b/>
          <w:spacing w:val="-5"/>
        </w:rPr>
        <w:t xml:space="preserve"> </w:t>
      </w:r>
      <w:r>
        <w:t>изменение</w:t>
      </w:r>
      <w:r>
        <w:rPr>
          <w:spacing w:val="-5"/>
        </w:rPr>
        <w:t xml:space="preserve"> </w:t>
      </w:r>
      <w:r>
        <w:t>настроения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культуры;</w:t>
      </w:r>
    </w:p>
    <w:p w:rsidR="002910A3" w:rsidRDefault="007A21F2">
      <w:pPr>
        <w:pStyle w:val="a3"/>
        <w:spacing w:before="138"/>
      </w:pPr>
      <w:r>
        <w:rPr>
          <w:b/>
        </w:rPr>
        <w:t>г)</w:t>
      </w:r>
      <w:r>
        <w:rPr>
          <w:b/>
          <w:spacing w:val="-5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нагрузки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организм</w:t>
      </w:r>
      <w:r>
        <w:rPr>
          <w:spacing w:val="-4"/>
        </w:rPr>
        <w:t xml:space="preserve"> </w:t>
      </w:r>
      <w:proofErr w:type="gramStart"/>
      <w:r>
        <w:t>занимающегося</w:t>
      </w:r>
      <w:proofErr w:type="gramEnd"/>
      <w:r>
        <w:t>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419"/>
        </w:tabs>
        <w:spacing w:line="355" w:lineRule="auto"/>
        <w:ind w:right="854" w:hanging="428"/>
        <w:rPr>
          <w:b w:val="0"/>
        </w:rPr>
      </w:pPr>
      <w:r>
        <w:t>В</w:t>
      </w:r>
      <w:r>
        <w:rPr>
          <w:spacing w:val="-2"/>
        </w:rPr>
        <w:t xml:space="preserve"> </w:t>
      </w:r>
      <w:r>
        <w:t>волейболе</w:t>
      </w:r>
      <w:r>
        <w:rPr>
          <w:spacing w:val="-4"/>
        </w:rPr>
        <w:t xml:space="preserve"> </w:t>
      </w:r>
      <w:r>
        <w:t>игрок,</w:t>
      </w:r>
      <w:r>
        <w:rPr>
          <w:spacing w:val="-2"/>
        </w:rPr>
        <w:t xml:space="preserve"> </w:t>
      </w:r>
      <w:r>
        <w:t>находящийся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1-й</w:t>
      </w:r>
      <w:r>
        <w:rPr>
          <w:spacing w:val="-2"/>
        </w:rPr>
        <w:t xml:space="preserve"> </w:t>
      </w:r>
      <w:r>
        <w:t>зоне,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"переходе"</w:t>
      </w:r>
      <w:r>
        <w:rPr>
          <w:spacing w:val="-2"/>
        </w:rPr>
        <w:t xml:space="preserve"> </w:t>
      </w:r>
      <w:r>
        <w:t>перемещается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зону: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rPr>
          <w:b w:val="0"/>
        </w:rPr>
        <w:t>2;</w:t>
      </w:r>
    </w:p>
    <w:p w:rsidR="002910A3" w:rsidRDefault="007A21F2">
      <w:pPr>
        <w:spacing w:before="6"/>
        <w:ind w:left="606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6;</w:t>
      </w:r>
    </w:p>
    <w:p w:rsidR="002910A3" w:rsidRDefault="007A21F2">
      <w:pPr>
        <w:spacing w:before="137"/>
        <w:ind w:left="606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3;</w:t>
      </w:r>
    </w:p>
    <w:p w:rsidR="002910A3" w:rsidRDefault="007A21F2">
      <w:pPr>
        <w:spacing w:before="139"/>
        <w:ind w:left="606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4.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867"/>
          <w:tab w:val="left" w:pos="868"/>
        </w:tabs>
        <w:spacing w:before="142" w:line="360" w:lineRule="auto"/>
        <w:ind w:left="178" w:right="107" w:firstLine="0"/>
      </w:pPr>
      <w:r>
        <w:t>Сложные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gramStart"/>
      <w:r>
        <w:t>многообразные</w:t>
      </w:r>
      <w:r>
        <w:rPr>
          <w:spacing w:val="70"/>
        </w:rPr>
        <w:t xml:space="preserve"> </w:t>
      </w:r>
      <w:r>
        <w:t xml:space="preserve">изменения,  </w:t>
      </w:r>
      <w:r>
        <w:rPr>
          <w:spacing w:val="9"/>
        </w:rPr>
        <w:t xml:space="preserve"> </w:t>
      </w:r>
      <w:r>
        <w:t xml:space="preserve">происходящие  </w:t>
      </w:r>
      <w:r>
        <w:rPr>
          <w:spacing w:val="11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организме  </w:t>
      </w:r>
      <w:r>
        <w:rPr>
          <w:spacing w:val="8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жизни</w:t>
      </w:r>
      <w:r>
        <w:rPr>
          <w:spacing w:val="1"/>
        </w:rPr>
        <w:t xml:space="preserve"> </w:t>
      </w:r>
      <w:r>
        <w:t>объединены</w:t>
      </w:r>
      <w:proofErr w:type="gramEnd"/>
      <w:r>
        <w:rPr>
          <w:spacing w:val="-1"/>
        </w:rPr>
        <w:t xml:space="preserve"> </w:t>
      </w:r>
      <w:r>
        <w:t>понятием:</w:t>
      </w:r>
    </w:p>
    <w:p w:rsidR="002910A3" w:rsidRDefault="007A21F2">
      <w:pPr>
        <w:pStyle w:val="a3"/>
        <w:spacing w:line="272" w:lineRule="exact"/>
      </w:pPr>
      <w:r>
        <w:rPr>
          <w:b/>
        </w:rPr>
        <w:t>а)</w:t>
      </w:r>
      <w:r>
        <w:rPr>
          <w:b/>
          <w:spacing w:val="-4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воспитание;</w:t>
      </w:r>
    </w:p>
    <w:p w:rsidR="002910A3" w:rsidRDefault="007A21F2">
      <w:pPr>
        <w:spacing w:before="139"/>
        <w:ind w:left="606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филогенез;</w:t>
      </w:r>
    </w:p>
    <w:p w:rsidR="002910A3" w:rsidRDefault="007A21F2">
      <w:pPr>
        <w:pStyle w:val="a3"/>
        <w:spacing w:before="137"/>
      </w:pPr>
      <w:r>
        <w:rPr>
          <w:b/>
        </w:rPr>
        <w:t>в)</w:t>
      </w:r>
      <w:r>
        <w:rPr>
          <w:b/>
          <w:spacing w:val="-4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развитие;</w:t>
      </w:r>
    </w:p>
    <w:p w:rsidR="002910A3" w:rsidRDefault="007A21F2">
      <w:pPr>
        <w:pStyle w:val="a3"/>
        <w:spacing w:before="139"/>
      </w:pPr>
      <w:r>
        <w:rPr>
          <w:b/>
        </w:rPr>
        <w:t>г)</w:t>
      </w:r>
      <w:r>
        <w:rPr>
          <w:b/>
          <w:spacing w:val="-4"/>
        </w:rPr>
        <w:t xml:space="preserve"> </w:t>
      </w:r>
      <w:r>
        <w:t>физическое</w:t>
      </w:r>
      <w:r>
        <w:rPr>
          <w:spacing w:val="-3"/>
        </w:rPr>
        <w:t xml:space="preserve"> </w:t>
      </w:r>
      <w:r>
        <w:t>совершенство.</w:t>
      </w:r>
    </w:p>
    <w:p w:rsidR="002910A3" w:rsidRDefault="002910A3">
      <w:pPr>
        <w:sectPr w:rsidR="002910A3">
          <w:pgSz w:w="11910" w:h="16840"/>
          <w:pgMar w:top="1980" w:right="460" w:bottom="800" w:left="1240" w:header="712" w:footer="609" w:gutter="0"/>
          <w:cols w:space="720"/>
        </w:sectPr>
      </w:pPr>
    </w:p>
    <w:p w:rsidR="002910A3" w:rsidRDefault="002910A3">
      <w:pPr>
        <w:pStyle w:val="a3"/>
        <w:spacing w:before="7"/>
        <w:ind w:left="0"/>
        <w:rPr>
          <w:sz w:val="16"/>
        </w:rPr>
      </w:pPr>
      <w:r w:rsidRPr="002910A3">
        <w:lastRenderedPageBreak/>
        <w:pict>
          <v:group id="_x0000_s2075" style="position:absolute;margin-left:221.5pt;margin-top:723pt;width:24.2pt;height:26.85pt;z-index:-15817216;mso-position-horizontal-relative:page;mso-position-vertical-relative:page" coordorigin="4430,14460" coordsize="484,537">
            <v:shape id="_x0000_s2077" style="position:absolute;left:4437;top:14468;width:469;height:522" coordorigin="4437,14468" coordsize="469,522" path="m4672,14468r-75,13l4533,14518r-51,57l4449,14646r-12,83l4449,14812r33,71l4533,14940r64,37l4672,14990r74,-13l4810,14940r51,-57l4894,14812r12,-83l4894,14646r-33,-71l4810,14518r-64,-37l4672,14468xe" stroked="f">
              <v:path arrowok="t"/>
            </v:shape>
            <v:shape id="_x0000_s2076" style="position:absolute;left:4437;top:14468;width:469;height:522" coordorigin="4437,14468" coordsize="469,522" path="m4672,14468r-75,13l4533,14518r-51,57l4449,14646r-12,83l4449,14812r33,71l4533,14940r64,37l4672,14990r74,-13l4810,14940r51,-57l4894,14812r12,-83l4894,14646r-33,-71l4810,14518r-64,-37l4672,14468xe" filled="f">
              <v:path arrowok="t"/>
            </v:shape>
            <w10:wrap anchorx="page" anchory="page"/>
          </v:group>
        </w:pict>
      </w:r>
    </w:p>
    <w:p w:rsidR="002910A3" w:rsidRDefault="007A21F2">
      <w:pPr>
        <w:pStyle w:val="Heading1"/>
        <w:spacing w:before="90"/>
        <w:ind w:left="3657"/>
      </w:pP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открытой</w:t>
      </w:r>
      <w:r>
        <w:rPr>
          <w:spacing w:val="-2"/>
        </w:rPr>
        <w:t xml:space="preserve"> </w:t>
      </w:r>
      <w:r>
        <w:t>форме</w:t>
      </w:r>
    </w:p>
    <w:p w:rsidR="002910A3" w:rsidRDefault="007A21F2">
      <w:pPr>
        <w:spacing w:before="135"/>
        <w:ind w:left="178"/>
        <w:rPr>
          <w:i/>
          <w:sz w:val="24"/>
        </w:rPr>
      </w:pPr>
      <w:r>
        <w:rPr>
          <w:i/>
          <w:sz w:val="24"/>
        </w:rPr>
        <w:t>Завершите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утверждение,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вписав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соответствующее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слово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718"/>
          <w:tab w:val="left" w:pos="719"/>
          <w:tab w:val="left" w:pos="2182"/>
          <w:tab w:val="left" w:pos="4214"/>
          <w:tab w:val="left" w:pos="4865"/>
          <w:tab w:val="left" w:pos="6019"/>
          <w:tab w:val="left" w:pos="7347"/>
          <w:tab w:val="left" w:pos="8189"/>
          <w:tab w:val="left" w:pos="8688"/>
          <w:tab w:val="left" w:pos="9560"/>
        </w:tabs>
        <w:spacing w:before="141" w:line="360" w:lineRule="auto"/>
        <w:ind w:left="178" w:right="101" w:firstLine="0"/>
      </w:pPr>
      <w:proofErr w:type="gramStart"/>
      <w:r>
        <w:t>Положение</w:t>
      </w:r>
      <w:r>
        <w:tab/>
        <w:t>занимающегося,</w:t>
      </w:r>
      <w:r>
        <w:tab/>
        <w:t>при</w:t>
      </w:r>
      <w:r>
        <w:tab/>
        <w:t>котором</w:t>
      </w:r>
      <w:r>
        <w:tab/>
        <w:t>учащийся</w:t>
      </w:r>
      <w:r>
        <w:tab/>
        <w:t>стоит</w:t>
      </w:r>
      <w:r>
        <w:tab/>
        <w:t>на</w:t>
      </w:r>
      <w:r>
        <w:tab/>
        <w:t>одной</w:t>
      </w:r>
      <w:r>
        <w:tab/>
        <w:t>ноге,</w:t>
      </w:r>
      <w:r>
        <w:rPr>
          <w:spacing w:val="-57"/>
        </w:rPr>
        <w:t xml:space="preserve"> </w:t>
      </w:r>
      <w:r>
        <w:t>наклонившись</w:t>
      </w:r>
      <w:r>
        <w:rPr>
          <w:spacing w:val="10"/>
        </w:rPr>
        <w:t xml:space="preserve"> </w:t>
      </w:r>
      <w:r>
        <w:t>вперед,</w:t>
      </w:r>
      <w:r>
        <w:rPr>
          <w:spacing w:val="10"/>
        </w:rPr>
        <w:t xml:space="preserve"> </w:t>
      </w:r>
      <w:r>
        <w:t>другая</w:t>
      </w:r>
      <w:r>
        <w:rPr>
          <w:spacing w:val="10"/>
        </w:rPr>
        <w:t xml:space="preserve"> </w:t>
      </w:r>
      <w:r>
        <w:t>нога</w:t>
      </w:r>
      <w:r>
        <w:rPr>
          <w:spacing w:val="10"/>
        </w:rPr>
        <w:t xml:space="preserve"> </w:t>
      </w:r>
      <w:r>
        <w:t>отведена</w:t>
      </w:r>
      <w:r>
        <w:rPr>
          <w:spacing w:val="10"/>
        </w:rPr>
        <w:t xml:space="preserve"> </w:t>
      </w:r>
      <w:r>
        <w:t>назад</w:t>
      </w:r>
      <w:r>
        <w:rPr>
          <w:spacing w:val="11"/>
        </w:rPr>
        <w:t xml:space="preserve"> </w:t>
      </w:r>
      <w:r>
        <w:t>до</w:t>
      </w:r>
      <w:r>
        <w:rPr>
          <w:spacing w:val="10"/>
        </w:rPr>
        <w:t xml:space="preserve"> </w:t>
      </w:r>
      <w:r>
        <w:t>отказа,</w:t>
      </w:r>
      <w:r>
        <w:rPr>
          <w:spacing w:val="10"/>
        </w:rPr>
        <w:t xml:space="preserve"> </w:t>
      </w:r>
      <w:r>
        <w:t>руки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сторону,</w:t>
      </w:r>
      <w:r>
        <w:rPr>
          <w:spacing w:val="8"/>
        </w:rPr>
        <w:t xml:space="preserve"> </w:t>
      </w:r>
      <w:r>
        <w:t>называется:</w:t>
      </w:r>
      <w:proofErr w:type="gramEnd"/>
    </w:p>
    <w:p w:rsidR="002910A3" w:rsidRDefault="007A21F2">
      <w:pPr>
        <w:pStyle w:val="a3"/>
        <w:spacing w:line="271" w:lineRule="exact"/>
        <w:ind w:left="178"/>
      </w:pPr>
      <w:r>
        <w:t>…….………………………………………………….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568"/>
        </w:tabs>
        <w:spacing w:before="142" w:line="362" w:lineRule="auto"/>
        <w:ind w:left="178" w:right="111" w:firstLine="0"/>
      </w:pPr>
      <w:r>
        <w:t>Система</w:t>
      </w:r>
      <w:r>
        <w:rPr>
          <w:spacing w:val="24"/>
        </w:rPr>
        <w:t xml:space="preserve"> </w:t>
      </w:r>
      <w:r>
        <w:t>занятий</w:t>
      </w:r>
      <w:r>
        <w:rPr>
          <w:spacing w:val="22"/>
        </w:rPr>
        <w:t xml:space="preserve"> </w:t>
      </w:r>
      <w:r>
        <w:t>физическими</w:t>
      </w:r>
      <w:r>
        <w:rPr>
          <w:spacing w:val="26"/>
        </w:rPr>
        <w:t xml:space="preserve"> </w:t>
      </w:r>
      <w:r>
        <w:t>упражнениями,</w:t>
      </w:r>
      <w:r>
        <w:rPr>
          <w:spacing w:val="25"/>
        </w:rPr>
        <w:t xml:space="preserve"> </w:t>
      </w:r>
      <w:r>
        <w:t>которая</w:t>
      </w:r>
      <w:r>
        <w:rPr>
          <w:spacing w:val="23"/>
        </w:rPr>
        <w:t xml:space="preserve"> </w:t>
      </w:r>
      <w:r>
        <w:t>направлена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развитие</w:t>
      </w:r>
      <w:r>
        <w:rPr>
          <w:spacing w:val="22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гармоничном</w:t>
      </w:r>
      <w:r>
        <w:rPr>
          <w:spacing w:val="-2"/>
        </w:rPr>
        <w:t xml:space="preserve"> </w:t>
      </w:r>
      <w:r>
        <w:t>сочетании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……………………………………….</w:t>
      </w:r>
    </w:p>
    <w:p w:rsidR="002910A3" w:rsidRDefault="007A21F2">
      <w:pPr>
        <w:pStyle w:val="a4"/>
        <w:numPr>
          <w:ilvl w:val="0"/>
          <w:numId w:val="1"/>
        </w:numPr>
        <w:tabs>
          <w:tab w:val="left" w:pos="654"/>
        </w:tabs>
        <w:spacing w:before="0" w:line="357" w:lineRule="auto"/>
        <w:ind w:left="178" w:right="107" w:firstLine="0"/>
        <w:rPr>
          <w:sz w:val="24"/>
        </w:rPr>
      </w:pPr>
      <w:r>
        <w:rPr>
          <w:b/>
          <w:sz w:val="24"/>
        </w:rPr>
        <w:t>Какое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игроков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одной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команды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одновременно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-57"/>
          <w:sz w:val="24"/>
        </w:rPr>
        <w:t xml:space="preserve"> </w:t>
      </w:r>
      <w:proofErr w:type="gramStart"/>
      <w:r>
        <w:rPr>
          <w:b/>
          <w:sz w:val="24"/>
        </w:rPr>
        <w:t>находится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площадки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волейболе: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……………………………………………….……………..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680"/>
          <w:tab w:val="left" w:pos="681"/>
          <w:tab w:val="left" w:pos="2111"/>
          <w:tab w:val="left" w:pos="2999"/>
          <w:tab w:val="left" w:pos="4512"/>
          <w:tab w:val="left" w:pos="5829"/>
          <w:tab w:val="left" w:pos="6160"/>
          <w:tab w:val="left" w:pos="7258"/>
          <w:tab w:val="left" w:pos="7718"/>
          <w:tab w:val="left" w:pos="8764"/>
        </w:tabs>
        <w:spacing w:before="1"/>
        <w:ind w:left="680" w:hanging="503"/>
      </w:pPr>
      <w:r>
        <w:t>Расстояние</w:t>
      </w:r>
      <w:r>
        <w:tab/>
        <w:t>между</w:t>
      </w:r>
      <w:r>
        <w:tab/>
        <w:t>учащимися,</w:t>
      </w:r>
      <w:r>
        <w:tab/>
        <w:t>стоящими</w:t>
      </w:r>
      <w:r>
        <w:tab/>
        <w:t>в</w:t>
      </w:r>
      <w:r>
        <w:tab/>
        <w:t>колонне</w:t>
      </w:r>
      <w:r>
        <w:tab/>
        <w:t>по</w:t>
      </w:r>
      <w:r>
        <w:tab/>
        <w:t>одному,</w:t>
      </w:r>
      <w:r>
        <w:tab/>
        <w:t>называется:</w:t>
      </w:r>
    </w:p>
    <w:p w:rsidR="002910A3" w:rsidRDefault="007A21F2">
      <w:pPr>
        <w:pStyle w:val="a3"/>
        <w:spacing w:before="134"/>
        <w:ind w:left="178"/>
      </w:pPr>
      <w:r>
        <w:t>......................................................................................</w:t>
      </w:r>
    </w:p>
    <w:p w:rsidR="002910A3" w:rsidRDefault="007A21F2">
      <w:pPr>
        <w:pStyle w:val="Heading1"/>
        <w:numPr>
          <w:ilvl w:val="0"/>
          <w:numId w:val="1"/>
        </w:numPr>
        <w:tabs>
          <w:tab w:val="left" w:pos="539"/>
        </w:tabs>
        <w:spacing w:before="142"/>
        <w:ind w:left="538" w:hanging="361"/>
      </w:pPr>
      <w:r>
        <w:t>Рассмотрите</w:t>
      </w:r>
      <w:r>
        <w:rPr>
          <w:spacing w:val="-3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стоек:</w:t>
      </w:r>
    </w:p>
    <w:p w:rsidR="002910A3" w:rsidRDefault="007A21F2">
      <w:pPr>
        <w:pStyle w:val="a3"/>
        <w:spacing w:before="8"/>
        <w:ind w:left="0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910058</wp:posOffset>
            </wp:positionH>
            <wp:positionV relativeFrom="paragraph">
              <wp:posOffset>88491</wp:posOffset>
            </wp:positionV>
            <wp:extent cx="3454711" cy="176050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4711" cy="176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10A3" w:rsidRDefault="007A21F2">
      <w:pPr>
        <w:pStyle w:val="a3"/>
        <w:spacing w:before="107"/>
        <w:ind w:left="178"/>
      </w:pPr>
      <w:r>
        <w:t>В</w:t>
      </w:r>
      <w:r>
        <w:rPr>
          <w:spacing w:val="-4"/>
        </w:rPr>
        <w:t xml:space="preserve"> </w:t>
      </w:r>
      <w:r>
        <w:t>бланк</w:t>
      </w:r>
      <w:r>
        <w:rPr>
          <w:spacing w:val="-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стоек.</w:t>
      </w:r>
    </w:p>
    <w:p w:rsidR="002910A3" w:rsidRDefault="002910A3">
      <w:pPr>
        <w:pStyle w:val="a3"/>
        <w:ind w:left="0"/>
        <w:rPr>
          <w:sz w:val="26"/>
        </w:rPr>
      </w:pPr>
    </w:p>
    <w:p w:rsidR="002910A3" w:rsidRDefault="002910A3">
      <w:pPr>
        <w:pStyle w:val="a3"/>
        <w:spacing w:before="6"/>
        <w:ind w:left="0"/>
        <w:rPr>
          <w:sz w:val="22"/>
        </w:rPr>
      </w:pPr>
    </w:p>
    <w:p w:rsidR="002910A3" w:rsidRDefault="007A21F2">
      <w:pPr>
        <w:pStyle w:val="Heading1"/>
        <w:numPr>
          <w:ilvl w:val="0"/>
          <w:numId w:val="1"/>
        </w:numPr>
        <w:tabs>
          <w:tab w:val="left" w:pos="539"/>
        </w:tabs>
        <w:spacing w:before="0"/>
        <w:ind w:left="538" w:hanging="361"/>
      </w:pPr>
      <w:r>
        <w:t>Перед</w:t>
      </w:r>
      <w:r>
        <w:rPr>
          <w:spacing w:val="-2"/>
        </w:rPr>
        <w:t xml:space="preserve"> </w:t>
      </w:r>
      <w:r>
        <w:t>вами</w:t>
      </w:r>
      <w:r>
        <w:rPr>
          <w:spacing w:val="-2"/>
        </w:rPr>
        <w:t xml:space="preserve"> </w:t>
      </w:r>
      <w:r>
        <w:t>схема</w:t>
      </w:r>
      <w:r>
        <w:rPr>
          <w:spacing w:val="-2"/>
        </w:rPr>
        <w:t xml:space="preserve"> </w:t>
      </w:r>
      <w:r>
        <w:t>волейбольной площадки.</w:t>
      </w:r>
      <w:r>
        <w:rPr>
          <w:spacing w:val="-2"/>
        </w:rPr>
        <w:t xml:space="preserve"> </w:t>
      </w:r>
      <w:r>
        <w:t>Выполните</w:t>
      </w:r>
      <w:r>
        <w:rPr>
          <w:spacing w:val="-2"/>
        </w:rPr>
        <w:t xml:space="preserve"> </w:t>
      </w:r>
      <w:r>
        <w:t>задания:</w:t>
      </w:r>
    </w:p>
    <w:p w:rsidR="002910A3" w:rsidRDefault="002910A3">
      <w:pPr>
        <w:pStyle w:val="a3"/>
        <w:spacing w:before="132" w:after="31" w:line="360" w:lineRule="auto"/>
        <w:ind w:left="178" w:right="1299"/>
      </w:pPr>
      <w:r>
        <w:pict>
          <v:group id="_x0000_s2072" style="position:absolute;left:0;text-align:left;margin-left:221.5pt;margin-top:66.1pt;width:24.2pt;height:26.8pt;z-index:-15817728;mso-position-horizontal-relative:page" coordorigin="4430,1322" coordsize="484,536">
            <v:shape id="_x0000_s2074" style="position:absolute;left:4437;top:1329;width:469;height:521" coordorigin="4437,1329" coordsize="469,521" path="m4672,1329r-75,14l4533,1380r-51,56l4449,1508r-12,82l4449,1672r33,72l4533,1800r64,37l4672,1850r74,-13l4810,1800r51,-56l4894,1672r12,-82l4894,1508r-33,-72l4810,1380r-64,-37l4672,1329xe" stroked="f">
              <v:path arrowok="t"/>
            </v:shape>
            <v:shape id="_x0000_s2073" style="position:absolute;left:4437;top:1329;width:469;height:521" coordorigin="4437,1329" coordsize="469,521" path="m4672,1329r-75,14l4533,1380r-51,56l4449,1508r-12,82l4449,1672r33,72l4533,1800r64,37l4672,1850r74,-13l4810,1800r51,-56l4894,1672r12,-82l4894,1508r-33,-72l4810,1380r-64,-37l4672,1329xe" filled="f">
              <v:path arrowok="t"/>
            </v:shape>
            <w10:wrap anchorx="page"/>
          </v:group>
        </w:pict>
      </w:r>
      <w:r w:rsidR="007A21F2">
        <w:t>а) в бланке ответов впишите в «кружочек» номер расположения волейбольной зоны;</w:t>
      </w:r>
      <w:r w:rsidR="007A21F2">
        <w:rPr>
          <w:spacing w:val="-57"/>
        </w:rPr>
        <w:t xml:space="preserve"> </w:t>
      </w:r>
      <w:r w:rsidR="007A21F2">
        <w:t>б)</w:t>
      </w:r>
      <w:r w:rsidR="007A21F2">
        <w:rPr>
          <w:spacing w:val="-2"/>
        </w:rPr>
        <w:t xml:space="preserve"> </w:t>
      </w:r>
      <w:r w:rsidR="007A21F2">
        <w:t>стрелками покажите в</w:t>
      </w:r>
      <w:r w:rsidR="007A21F2">
        <w:rPr>
          <w:spacing w:val="-2"/>
        </w:rPr>
        <w:t xml:space="preserve"> </w:t>
      </w:r>
      <w:r w:rsidR="007A21F2">
        <w:t>бланке</w:t>
      </w:r>
      <w:r w:rsidR="007A21F2">
        <w:rPr>
          <w:spacing w:val="-2"/>
        </w:rPr>
        <w:t xml:space="preserve"> </w:t>
      </w:r>
      <w:r w:rsidR="007A21F2">
        <w:t>ответов направление</w:t>
      </w:r>
      <w:r w:rsidR="007A21F2">
        <w:rPr>
          <w:spacing w:val="-2"/>
        </w:rPr>
        <w:t xml:space="preserve"> </w:t>
      </w:r>
      <w:r w:rsidR="007A21F2">
        <w:t>перехода</w:t>
      </w:r>
      <w:r w:rsidR="007A21F2">
        <w:rPr>
          <w:spacing w:val="-2"/>
        </w:rPr>
        <w:t xml:space="preserve"> </w:t>
      </w:r>
      <w:r w:rsidR="007A21F2">
        <w:t>игро</w:t>
      </w:r>
      <w:r w:rsidR="007A21F2">
        <w:t>ков.</w:t>
      </w:r>
    </w:p>
    <w:tbl>
      <w:tblPr>
        <w:tblStyle w:val="TableNormal"/>
        <w:tblW w:w="0" w:type="auto"/>
        <w:tblInd w:w="170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/>
      </w:tblPr>
      <w:tblGrid>
        <w:gridCol w:w="1746"/>
        <w:gridCol w:w="909"/>
        <w:gridCol w:w="871"/>
        <w:gridCol w:w="1784"/>
      </w:tblGrid>
      <w:tr w:rsidR="002910A3">
        <w:trPr>
          <w:trHeight w:val="2900"/>
        </w:trPr>
        <w:tc>
          <w:tcPr>
            <w:tcW w:w="1746" w:type="dxa"/>
          </w:tcPr>
          <w:p w:rsidR="002910A3" w:rsidRDefault="002910A3">
            <w:pPr>
              <w:pStyle w:val="TableParagraph"/>
              <w:spacing w:before="6"/>
              <w:rPr>
                <w:sz w:val="23"/>
              </w:rPr>
            </w:pPr>
          </w:p>
          <w:p w:rsidR="002910A3" w:rsidRDefault="002910A3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70" style="width:24.2pt;height:26.8pt;mso-position-horizontal-relative:char;mso-position-vertical-relative:line" coordsize="484,536">
                  <v:shape id="_x0000_s2071" style="position:absolute;left:7;top:7;width:469;height:521" coordorigin="8,8" coordsize="469,521" path="m242,8l168,21,104,58,53,114,19,186,8,268r11,82l53,422r51,56l168,515r74,14l316,515r64,-37l431,422r34,-72l477,268,465,186,431,114,380,58,316,21,242,8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spacing w:before="11"/>
              <w:rPr>
                <w:sz w:val="12"/>
              </w:rPr>
            </w:pPr>
          </w:p>
          <w:p w:rsidR="002910A3" w:rsidRDefault="002910A3">
            <w:pPr>
              <w:pStyle w:val="TableParagraph"/>
              <w:ind w:left="80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8" style="width:24.15pt;height:26.85pt;mso-position-horizontal-relative:char;mso-position-vertical-relative:line" coordsize="483,537">
                  <v:shape id="_x0000_s2069" style="position:absolute;left:7;top:7;width:468;height:522" coordorigin="8,8" coordsize="468,522" path="m242,7l168,21,103,58,53,114,19,186,8,268r11,83l53,423r50,56l168,516r74,13l315,516r65,-37l430,423r34,-72l476,268,464,186,430,114,380,58,315,21,242,7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13"/>
              </w:rPr>
            </w:pPr>
          </w:p>
          <w:p w:rsidR="002910A3" w:rsidRDefault="002910A3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6" style="width:24.2pt;height:26.85pt;mso-position-horizontal-relative:char;mso-position-vertical-relative:line" coordsize="484,537">
                  <v:shape id="_x0000_s2067" style="position:absolute;left:7;top:7;width:469;height:522" coordorigin="8,8" coordsize="469,522" path="m242,7l168,21,104,58,53,114,19,186,8,268r11,83l53,423r51,56l168,516r74,13l316,516r64,-37l431,423r34,-72l477,268,465,186,431,114,380,58,316,21,242,7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909" w:type="dxa"/>
          </w:tcPr>
          <w:p w:rsidR="002910A3" w:rsidRDefault="002910A3">
            <w:pPr>
              <w:pStyle w:val="TableParagraph"/>
              <w:spacing w:before="6"/>
              <w:rPr>
                <w:sz w:val="23"/>
              </w:rPr>
            </w:pPr>
          </w:p>
          <w:p w:rsidR="002910A3" w:rsidRDefault="002910A3">
            <w:pPr>
              <w:pStyle w:val="TableParagraph"/>
              <w:ind w:left="-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3" style="width:24.15pt;height:26.8pt;mso-position-horizontal-relative:char;mso-position-vertical-relative:line" coordsize="483,536">
                  <v:shape id="_x0000_s2065" style="position:absolute;left:7;top:7;width:468;height:521" coordorigin="8,8" coordsize="468,521" path="m241,8l168,21,103,58,53,114,19,186,8,268r11,82l53,422r50,56l168,515r73,14l315,515r65,-37l430,422r34,-72l475,268,464,186,430,114,380,58,315,21,241,8xe" stroked="f">
                    <v:path arrowok="t"/>
                  </v:shape>
                  <v:shape id="_x0000_s2064" style="position:absolute;left:7;top:7;width:468;height:521" coordorigin="8,8" coordsize="468,521" path="m241,8l168,21,103,58,53,114,19,186,8,268r11,82l53,422r50,56l168,515r73,14l315,515r65,-37l430,422r34,-72l475,268,464,186,430,114,380,58,315,21,241,8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spacing w:before="11"/>
              <w:rPr>
                <w:sz w:val="12"/>
              </w:rPr>
            </w:pPr>
          </w:p>
          <w:p w:rsidR="002910A3" w:rsidRDefault="002910A3">
            <w:pPr>
              <w:pStyle w:val="TableParagraph"/>
              <w:ind w:left="367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61" style="width:24.15pt;height:26.85pt;mso-position-horizontal-relative:char;mso-position-vertical-relative:line" coordsize="483,537">
                  <v:shape id="_x0000_s2062" style="position:absolute;left:7;top:7;width:468;height:522" coordorigin="8,8" coordsize="468,522" path="m241,7l168,21,103,58,53,114,19,186,8,268r11,83l53,423r50,56l168,516r73,13l315,516r65,-37l430,423r34,-72l475,268,464,186,430,114,380,58,315,21,241,7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13"/>
              </w:rPr>
            </w:pPr>
          </w:p>
          <w:p w:rsidR="002910A3" w:rsidRDefault="002910A3">
            <w:pPr>
              <w:pStyle w:val="TableParagraph"/>
              <w:ind w:left="-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8" style="width:24.15pt;height:26.85pt;mso-position-horizontal-relative:char;mso-position-vertical-relative:line" coordsize="483,537">
                  <v:shape id="_x0000_s2060" style="position:absolute;left:7;top:7;width:468;height:522" coordorigin="8,8" coordsize="468,522" path="m241,7l168,21,103,58,53,114,19,186,8,268r11,83l53,423r50,56l168,516r73,13l315,516r65,-37l430,423r34,-72l475,268,464,186,430,114,380,58,315,21,241,7xe" stroked="f">
                    <v:path arrowok="t"/>
                  </v:shape>
                  <v:shape id="_x0000_s2059" style="position:absolute;left:7;top:7;width:468;height:522" coordorigin="8,8" coordsize="468,522" path="m241,7l168,21,103,58,53,114,19,186,8,268r11,83l53,423r50,56l168,516r73,13l315,516r65,-37l430,423r34,-72l475,268,464,186,430,114,380,58,315,21,241,7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871" w:type="dxa"/>
          </w:tcPr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spacing w:before="2"/>
              <w:rPr>
                <w:sz w:val="25"/>
              </w:rPr>
            </w:pPr>
          </w:p>
          <w:p w:rsidR="002910A3" w:rsidRDefault="002910A3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6" style="width:24.2pt;height:26.85pt;mso-position-horizontal-relative:char;mso-position-vertical-relative:line" coordsize="484,537">
                  <v:shape id="_x0000_s2057" style="position:absolute;left:7;top:7;width:469;height:522" coordorigin="8,8" coordsize="469,522" path="m242,7l168,21,103,58,53,114,19,186,8,268r11,83l53,423r50,56l168,516r74,13l316,516r64,-37l431,423r34,-72l476,268,465,186,431,114,380,58,316,21,242,7xe" fill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784" w:type="dxa"/>
          </w:tcPr>
          <w:p w:rsidR="002910A3" w:rsidRDefault="002910A3">
            <w:pPr>
              <w:pStyle w:val="TableParagraph"/>
              <w:spacing w:before="6"/>
              <w:rPr>
                <w:sz w:val="23"/>
              </w:rPr>
            </w:pPr>
          </w:p>
          <w:p w:rsidR="002910A3" w:rsidRDefault="002910A3">
            <w:pPr>
              <w:pStyle w:val="TableParagraph"/>
              <w:ind w:left="10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4" style="width:24.15pt;height:26.8pt;mso-position-horizontal-relative:char;mso-position-vertical-relative:line" coordsize="483,536">
                  <v:shape id="_x0000_s2055" style="position:absolute;left:7;top:7;width:468;height:521" coordorigin="8,8" coordsize="468,521" path="m241,8l168,21,103,58,53,114,19,186,8,268r11,82l53,422r50,56l168,515r73,14l315,515r65,-37l430,422r34,-72l475,268,464,186,430,114,380,58,315,21,241,8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spacing w:before="11"/>
              <w:rPr>
                <w:sz w:val="12"/>
              </w:rPr>
            </w:pPr>
          </w:p>
          <w:p w:rsidR="002910A3" w:rsidRDefault="002910A3">
            <w:pPr>
              <w:pStyle w:val="TableParagraph"/>
              <w:ind w:left="64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2" style="width:24.2pt;height:26.85pt;mso-position-horizontal-relative:char;mso-position-vertical-relative:line" coordsize="484,537">
                  <v:shape id="_x0000_s2053" style="position:absolute;left:7;top:7;width:469;height:522" coordorigin="8,8" coordsize="469,522" path="m242,7l168,21,103,58,53,114,19,186,8,268r11,83l53,423r50,56l168,516r74,13l316,516r64,-37l431,423r34,-72l476,268,465,186,431,114,380,58,316,21,242,7xe" filled="f">
                    <v:path arrowok="t"/>
                  </v:shape>
                  <w10:wrap type="none"/>
                  <w10:anchorlock/>
                </v:group>
              </w:pict>
            </w:r>
          </w:p>
          <w:p w:rsidR="002910A3" w:rsidRDefault="002910A3">
            <w:pPr>
              <w:pStyle w:val="TableParagraph"/>
              <w:rPr>
                <w:sz w:val="20"/>
              </w:rPr>
            </w:pPr>
          </w:p>
          <w:p w:rsidR="002910A3" w:rsidRDefault="002910A3">
            <w:pPr>
              <w:pStyle w:val="TableParagraph"/>
              <w:rPr>
                <w:sz w:val="13"/>
              </w:rPr>
            </w:pPr>
          </w:p>
          <w:p w:rsidR="002910A3" w:rsidRDefault="002910A3">
            <w:pPr>
              <w:pStyle w:val="TableParagraph"/>
              <w:ind w:left="10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0" style="width:24.15pt;height:26.85pt;mso-position-horizontal-relative:char;mso-position-vertical-relative:line" coordsize="483,537">
                  <v:shape id="_x0000_s2051" style="position:absolute;left:7;top:7;width:468;height:522" coordorigin="8,8" coordsize="468,522" path="m241,7l168,21,103,58,53,114,19,186,8,268r11,83l53,423r50,56l168,516r73,13l315,516r65,-37l430,423r34,-72l475,268,464,186,430,114,380,58,315,21,241,7xe" filled="f">
                    <v:path arrowok="t"/>
                  </v:shape>
                  <w10:wrap type="none"/>
                  <w10:anchorlock/>
                </v:group>
              </w:pict>
            </w:r>
          </w:p>
        </w:tc>
      </w:tr>
    </w:tbl>
    <w:p w:rsidR="00000000" w:rsidRDefault="007A21F2"/>
    <w:sectPr w:rsidR="00000000" w:rsidSect="002910A3">
      <w:pgSz w:w="11910" w:h="16840"/>
      <w:pgMar w:top="1980" w:right="460" w:bottom="800" w:left="1240" w:header="712" w:footer="6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0A3" w:rsidRDefault="002910A3" w:rsidP="002910A3">
      <w:r>
        <w:separator/>
      </w:r>
    </w:p>
  </w:endnote>
  <w:endnote w:type="continuationSeparator" w:id="1">
    <w:p w:rsidR="002910A3" w:rsidRDefault="002910A3" w:rsidP="00291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A3" w:rsidRDefault="002910A3">
    <w:pPr>
      <w:pStyle w:val="a3"/>
      <w:spacing w:line="14" w:lineRule="auto"/>
      <w:ind w:left="0"/>
      <w:rPr>
        <w:sz w:val="20"/>
      </w:rPr>
    </w:pPr>
    <w:r w:rsidRPr="002910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pt;margin-top:800.45pt;width:12pt;height:15.3pt;z-index:-15821824;mso-position-horizontal-relative:page;mso-position-vertical-relative:page" filled="f" stroked="f">
          <v:textbox inset="0,0,0,0">
            <w:txbxContent>
              <w:p w:rsidR="002910A3" w:rsidRDefault="002910A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7A21F2">
                  <w:instrText xml:space="preserve"> PAGE </w:instrText>
                </w:r>
                <w:r>
                  <w:fldChar w:fldCharType="separate"/>
                </w:r>
                <w:r w:rsidR="007A21F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0A3" w:rsidRDefault="002910A3" w:rsidP="002910A3">
      <w:r>
        <w:separator/>
      </w:r>
    </w:p>
  </w:footnote>
  <w:footnote w:type="continuationSeparator" w:id="1">
    <w:p w:rsidR="002910A3" w:rsidRDefault="002910A3" w:rsidP="002910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A3" w:rsidRDefault="007A21F2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493120" behindDoc="1" locked="0" layoutInCell="1" allowOverlap="1">
          <wp:simplePos x="0" y="0"/>
          <wp:positionH relativeFrom="page">
            <wp:posOffset>554218</wp:posOffset>
          </wp:positionH>
          <wp:positionV relativeFrom="page">
            <wp:posOffset>482880</wp:posOffset>
          </wp:positionV>
          <wp:extent cx="1034189" cy="4432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10A3" w:rsidRPr="002910A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7.95pt;margin-top:34.6pt;width:391.55pt;height:65.95pt;z-index:-15822848;mso-position-horizontal-relative:page;mso-position-vertical-relative:page" filled="f" stroked="f">
          <v:textbox inset="0,0,0,0">
            <w:txbxContent>
              <w:p w:rsidR="002910A3" w:rsidRDefault="007A21F2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ВСЕРОССИЙСКАЯ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ОЛИМПИАДА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ШКОЛЬНИКОВ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2024/25</w:t>
                </w:r>
                <w:r>
                  <w:rPr>
                    <w:spacing w:val="-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гг.</w:t>
                </w:r>
              </w:p>
              <w:p w:rsidR="002910A3" w:rsidRDefault="007A21F2" w:rsidP="007A21F2">
                <w:pPr>
                  <w:spacing w:before="2"/>
                  <w:ind w:left="1465" w:right="2943" w:firstLine="775"/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ШКОЛЬНЫЙ ЭТАП</w:t>
                </w:r>
                <w:r>
                  <w:rPr>
                    <w:spacing w:val="1"/>
                    <w:sz w:val="28"/>
                  </w:rPr>
                  <w:t xml:space="preserve">     </w:t>
                </w:r>
                <w:r>
                  <w:rPr>
                    <w:sz w:val="28"/>
                  </w:rPr>
                  <w:t>ФИЗИЧЕСКАЯ</w:t>
                </w:r>
                <w:r>
                  <w:rPr>
                    <w:spacing w:val="-12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КУЛЬТУРА</w:t>
                </w:r>
              </w:p>
              <w:p w:rsidR="002910A3" w:rsidRDefault="007A21F2">
                <w:pPr>
                  <w:spacing w:line="322" w:lineRule="exact"/>
                  <w:ind w:left="2588"/>
                  <w:rPr>
                    <w:sz w:val="28"/>
                  </w:rPr>
                </w:pPr>
                <w:r>
                  <w:rPr>
                    <w:sz w:val="28"/>
                  </w:rPr>
                  <w:t>7-8 КЛАСС</w:t>
                </w:r>
              </w:p>
            </w:txbxContent>
          </v:textbox>
          <w10:wrap anchorx="page" anchory="page"/>
        </v:shape>
      </w:pict>
    </w:r>
    <w:r w:rsidR="002910A3" w:rsidRPr="002910A3">
      <w:pict>
        <v:shape id="_x0000_s1026" type="#_x0000_t202" style="position:absolute;margin-left:69.95pt;margin-top:36.45pt;width:8pt;height:15.3pt;z-index:-15822336;mso-position-horizontal-relative:page;mso-position-vertical-relative:page" filled="f" stroked="f">
          <v:textbox inset="0,0,0,0">
            <w:txbxContent>
              <w:p w:rsidR="002910A3" w:rsidRDefault="007A21F2">
                <w:pPr>
                  <w:pStyle w:val="a3"/>
                  <w:spacing w:before="10"/>
                  <w:ind w:left="20"/>
                </w:pPr>
                <w: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C63D1"/>
    <w:multiLevelType w:val="hybridMultilevel"/>
    <w:tmpl w:val="912A71B0"/>
    <w:lvl w:ilvl="0" w:tplc="D1DEF258">
      <w:start w:val="1"/>
      <w:numFmt w:val="decimal"/>
      <w:lvlText w:val="%1."/>
      <w:lvlJc w:val="left"/>
      <w:pPr>
        <w:ind w:left="60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0388776">
      <w:numFmt w:val="bullet"/>
      <w:lvlText w:val="•"/>
      <w:lvlJc w:val="left"/>
      <w:pPr>
        <w:ind w:left="1560" w:hanging="240"/>
      </w:pPr>
      <w:rPr>
        <w:rFonts w:hint="default"/>
        <w:lang w:val="ru-RU" w:eastAsia="en-US" w:bidi="ar-SA"/>
      </w:rPr>
    </w:lvl>
    <w:lvl w:ilvl="2" w:tplc="3146DAF0">
      <w:numFmt w:val="bullet"/>
      <w:lvlText w:val="•"/>
      <w:lvlJc w:val="left"/>
      <w:pPr>
        <w:ind w:left="2521" w:hanging="240"/>
      </w:pPr>
      <w:rPr>
        <w:rFonts w:hint="default"/>
        <w:lang w:val="ru-RU" w:eastAsia="en-US" w:bidi="ar-SA"/>
      </w:rPr>
    </w:lvl>
    <w:lvl w:ilvl="3" w:tplc="E452DC3C">
      <w:numFmt w:val="bullet"/>
      <w:lvlText w:val="•"/>
      <w:lvlJc w:val="left"/>
      <w:pPr>
        <w:ind w:left="3481" w:hanging="240"/>
      </w:pPr>
      <w:rPr>
        <w:rFonts w:hint="default"/>
        <w:lang w:val="ru-RU" w:eastAsia="en-US" w:bidi="ar-SA"/>
      </w:rPr>
    </w:lvl>
    <w:lvl w:ilvl="4" w:tplc="A9CEE872">
      <w:numFmt w:val="bullet"/>
      <w:lvlText w:val="•"/>
      <w:lvlJc w:val="left"/>
      <w:pPr>
        <w:ind w:left="4442" w:hanging="240"/>
      </w:pPr>
      <w:rPr>
        <w:rFonts w:hint="default"/>
        <w:lang w:val="ru-RU" w:eastAsia="en-US" w:bidi="ar-SA"/>
      </w:rPr>
    </w:lvl>
    <w:lvl w:ilvl="5" w:tplc="FBAECA12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CD54C2D4">
      <w:numFmt w:val="bullet"/>
      <w:lvlText w:val="•"/>
      <w:lvlJc w:val="left"/>
      <w:pPr>
        <w:ind w:left="6363" w:hanging="240"/>
      </w:pPr>
      <w:rPr>
        <w:rFonts w:hint="default"/>
        <w:lang w:val="ru-RU" w:eastAsia="en-US" w:bidi="ar-SA"/>
      </w:rPr>
    </w:lvl>
    <w:lvl w:ilvl="7" w:tplc="DC682250">
      <w:numFmt w:val="bullet"/>
      <w:lvlText w:val="•"/>
      <w:lvlJc w:val="left"/>
      <w:pPr>
        <w:ind w:left="7324" w:hanging="240"/>
      </w:pPr>
      <w:rPr>
        <w:rFonts w:hint="default"/>
        <w:lang w:val="ru-RU" w:eastAsia="en-US" w:bidi="ar-SA"/>
      </w:rPr>
    </w:lvl>
    <w:lvl w:ilvl="8" w:tplc="BA024DF8">
      <w:numFmt w:val="bullet"/>
      <w:lvlText w:val="•"/>
      <w:lvlJc w:val="left"/>
      <w:pPr>
        <w:ind w:left="8285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910A3"/>
    <w:rsid w:val="002910A3"/>
    <w:rsid w:val="007A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10A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10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10A3"/>
    <w:pPr>
      <w:ind w:left="6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910A3"/>
    <w:pPr>
      <w:spacing w:before="144"/>
      <w:ind w:left="178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910A3"/>
    <w:pPr>
      <w:spacing w:before="142"/>
      <w:ind w:left="178"/>
    </w:pPr>
  </w:style>
  <w:style w:type="paragraph" w:customStyle="1" w:styleId="TableParagraph">
    <w:name w:val="Table Paragraph"/>
    <w:basedOn w:val="a"/>
    <w:uiPriority w:val="1"/>
    <w:qFormat/>
    <w:rsid w:val="002910A3"/>
  </w:style>
  <w:style w:type="paragraph" w:styleId="a5">
    <w:name w:val="header"/>
    <w:basedOn w:val="a"/>
    <w:link w:val="a6"/>
    <w:uiPriority w:val="99"/>
    <w:semiHidden/>
    <w:unhideWhenUsed/>
    <w:rsid w:val="007A21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A21F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A21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A21F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2024-09-06T08:14:00Z</dcterms:created>
  <dcterms:modified xsi:type="dcterms:W3CDTF">2024-09-06T08:25:00Z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