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6E" w:rsidRDefault="00BE4BA0">
      <w:pPr>
        <w:spacing w:before="66"/>
        <w:ind w:left="989" w:right="738"/>
        <w:jc w:val="center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462912" behindDoc="1" locked="0" layoutInCell="1" allowOverlap="1">
            <wp:simplePos x="0" y="0"/>
            <wp:positionH relativeFrom="page">
              <wp:posOffset>972683</wp:posOffset>
            </wp:positionH>
            <wp:positionV relativeFrom="paragraph">
              <wp:posOffset>126430</wp:posOffset>
            </wp:positionV>
            <wp:extent cx="1034189" cy="44323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 xml:space="preserve">           </w:t>
      </w:r>
      <w:r>
        <w:rPr>
          <w:b/>
          <w:sz w:val="24"/>
        </w:rPr>
        <w:t>ВСЕРОССИЙСКАЯ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2024</w:t>
      </w:r>
      <w:r>
        <w:rPr>
          <w:b/>
          <w:sz w:val="24"/>
        </w:rPr>
        <w:t>/25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гг.</w:t>
      </w:r>
    </w:p>
    <w:p w:rsidR="00846B6E" w:rsidRDefault="00BE4BA0">
      <w:pPr>
        <w:spacing w:line="274" w:lineRule="exact"/>
        <w:ind w:left="992" w:right="737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</w:t>
      </w:r>
    </w:p>
    <w:p w:rsidR="00846B6E" w:rsidRDefault="00BE4BA0">
      <w:pPr>
        <w:ind w:left="2933" w:right="2681"/>
        <w:jc w:val="center"/>
        <w:rPr>
          <w:sz w:val="24"/>
        </w:rPr>
      </w:pPr>
      <w:r>
        <w:rPr>
          <w:sz w:val="24"/>
        </w:rPr>
        <w:t>ТЕХНИКА И ТЕХНИЧЕСКОЕ ТВОРЧЕСТВО</w:t>
      </w:r>
      <w:r>
        <w:rPr>
          <w:spacing w:val="-57"/>
          <w:sz w:val="24"/>
        </w:rPr>
        <w:t xml:space="preserve"> </w:t>
      </w:r>
      <w:r>
        <w:rPr>
          <w:sz w:val="24"/>
        </w:rPr>
        <w:t>7-8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</w:p>
    <w:p w:rsidR="00846B6E" w:rsidRDefault="00846B6E">
      <w:pPr>
        <w:spacing w:before="5"/>
        <w:rPr>
          <w:sz w:val="31"/>
        </w:rPr>
      </w:pPr>
    </w:p>
    <w:p w:rsidR="00846B6E" w:rsidRDefault="00BE4BA0">
      <w:pPr>
        <w:pStyle w:val="a3"/>
        <w:spacing w:line="242" w:lineRule="auto"/>
        <w:ind w:left="2933" w:right="2679"/>
        <w:jc w:val="center"/>
      </w:pPr>
      <w:r>
        <w:t>Критерии оценивания (для жюри)</w:t>
      </w:r>
      <w:r>
        <w:rPr>
          <w:spacing w:val="-67"/>
        </w:rPr>
        <w:t xml:space="preserve"> </w:t>
      </w:r>
      <w:r>
        <w:t>ТЕОРЕТИЧЕСКИЙ ТУР</w:t>
      </w:r>
    </w:p>
    <w:p w:rsidR="00846B6E" w:rsidRDefault="00BE4BA0">
      <w:pPr>
        <w:pStyle w:val="a3"/>
        <w:spacing w:line="317" w:lineRule="exact"/>
        <w:ind w:left="992" w:right="738"/>
        <w:jc w:val="center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теоретический</w:t>
      </w:r>
      <w:r>
        <w:rPr>
          <w:spacing w:val="-3"/>
        </w:rPr>
        <w:t xml:space="preserve"> </w:t>
      </w:r>
      <w:r>
        <w:t>тур –</w:t>
      </w:r>
      <w:r>
        <w:rPr>
          <w:spacing w:val="-2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баллов</w:t>
      </w:r>
    </w:p>
    <w:p w:rsidR="00846B6E" w:rsidRDefault="00846B6E">
      <w:pPr>
        <w:spacing w:before="1" w:after="1"/>
        <w:rPr>
          <w:b/>
          <w:sz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7"/>
        <w:gridCol w:w="1872"/>
        <w:gridCol w:w="6490"/>
      </w:tblGrid>
      <w:tr w:rsidR="00846B6E">
        <w:trPr>
          <w:trHeight w:val="642"/>
        </w:trPr>
        <w:tc>
          <w:tcPr>
            <w:tcW w:w="1817" w:type="dxa"/>
          </w:tcPr>
          <w:p w:rsidR="00846B6E" w:rsidRDefault="00BE4BA0">
            <w:pPr>
              <w:pStyle w:val="TableParagraph"/>
              <w:spacing w:line="322" w:lineRule="exact"/>
              <w:ind w:left="384" w:right="390" w:firstLine="91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spacing w:line="320" w:lineRule="exact"/>
              <w:ind w:left="386"/>
              <w:rPr>
                <w:b/>
                <w:sz w:val="28"/>
              </w:rPr>
            </w:pPr>
            <w:r>
              <w:rPr>
                <w:b/>
                <w:sz w:val="28"/>
              </w:rPr>
              <w:t>Мах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балл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spacing w:line="320" w:lineRule="exact"/>
              <w:ind w:left="1695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ответ</w:t>
            </w:r>
          </w:p>
        </w:tc>
      </w:tr>
      <w:tr w:rsidR="00846B6E">
        <w:trPr>
          <w:trHeight w:val="322"/>
        </w:trPr>
        <w:tc>
          <w:tcPr>
            <w:tcW w:w="10179" w:type="dxa"/>
            <w:gridSpan w:val="3"/>
          </w:tcPr>
          <w:p w:rsidR="00846B6E" w:rsidRDefault="00BE4BA0">
            <w:pPr>
              <w:pStyle w:val="TableParagraph"/>
              <w:spacing w:line="302" w:lineRule="exact"/>
              <w:ind w:left="2851" w:right="287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spacing w:line="302" w:lineRule="exact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spacing w:line="302" w:lineRule="exact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А-2,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Б-3,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В-4,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Г-1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846B6E">
        <w:trPr>
          <w:trHeight w:val="645"/>
        </w:trPr>
        <w:tc>
          <w:tcPr>
            <w:tcW w:w="1817" w:type="dxa"/>
          </w:tcPr>
          <w:p w:rsidR="00846B6E" w:rsidRDefault="00BE4BA0">
            <w:pPr>
              <w:pStyle w:val="TableParagraph"/>
              <w:spacing w:line="317" w:lineRule="exact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spacing w:line="317" w:lineRule="exact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Информирует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действиях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46B6E" w:rsidRDefault="00BE4BA0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переработка,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сортировка.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1-В,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2-А,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3-Б</w:t>
            </w:r>
          </w:p>
        </w:tc>
      </w:tr>
      <w:tr w:rsidR="00846B6E">
        <w:trPr>
          <w:trHeight w:val="323"/>
        </w:trPr>
        <w:tc>
          <w:tcPr>
            <w:tcW w:w="1817" w:type="dxa"/>
          </w:tcPr>
          <w:p w:rsidR="00846B6E" w:rsidRDefault="00BE4BA0">
            <w:pPr>
              <w:pStyle w:val="TableParagraph"/>
              <w:spacing w:line="304" w:lineRule="exact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spacing w:line="304" w:lineRule="exact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846B6E">
        <w:trPr>
          <w:trHeight w:val="321"/>
        </w:trPr>
        <w:tc>
          <w:tcPr>
            <w:tcW w:w="10179" w:type="dxa"/>
            <w:gridSpan w:val="3"/>
          </w:tcPr>
          <w:p w:rsidR="00846B6E" w:rsidRDefault="00BE4BA0">
            <w:pPr>
              <w:pStyle w:val="TableParagraph"/>
              <w:ind w:left="2849" w:right="28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Специальная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846B6E">
        <w:trPr>
          <w:trHeight w:val="323"/>
        </w:trPr>
        <w:tc>
          <w:tcPr>
            <w:tcW w:w="1817" w:type="dxa"/>
          </w:tcPr>
          <w:p w:rsidR="00846B6E" w:rsidRDefault="00BE4BA0">
            <w:pPr>
              <w:pStyle w:val="TableParagraph"/>
              <w:spacing w:line="304" w:lineRule="exact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spacing w:line="304" w:lineRule="exact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spacing w:line="302" w:lineRule="exact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spacing w:line="302" w:lineRule="exact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846B6E">
        <w:trPr>
          <w:trHeight w:val="323"/>
        </w:trPr>
        <w:tc>
          <w:tcPr>
            <w:tcW w:w="1817" w:type="dxa"/>
          </w:tcPr>
          <w:p w:rsidR="00846B6E" w:rsidRDefault="00BE4BA0">
            <w:pPr>
              <w:pStyle w:val="TableParagraph"/>
              <w:spacing w:line="304" w:lineRule="exact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spacing w:line="304" w:lineRule="exact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846B6E">
        <w:trPr>
          <w:trHeight w:val="323"/>
        </w:trPr>
        <w:tc>
          <w:tcPr>
            <w:tcW w:w="1817" w:type="dxa"/>
          </w:tcPr>
          <w:p w:rsidR="00846B6E" w:rsidRDefault="00BE4BA0">
            <w:pPr>
              <w:pStyle w:val="TableParagraph"/>
              <w:spacing w:line="304" w:lineRule="exact"/>
              <w:ind w:right="843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spacing w:line="304" w:lineRule="exact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ind w:right="772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ind w:right="772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846B6E">
        <w:trPr>
          <w:trHeight w:val="323"/>
        </w:trPr>
        <w:tc>
          <w:tcPr>
            <w:tcW w:w="1817" w:type="dxa"/>
          </w:tcPr>
          <w:p w:rsidR="00846B6E" w:rsidRDefault="00BE4BA0">
            <w:pPr>
              <w:pStyle w:val="TableParagraph"/>
              <w:spacing w:line="304" w:lineRule="exact"/>
              <w:ind w:right="772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spacing w:line="304" w:lineRule="exact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ind w:right="772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846B6E">
        <w:trPr>
          <w:trHeight w:val="321"/>
        </w:trPr>
        <w:tc>
          <w:tcPr>
            <w:tcW w:w="1817" w:type="dxa"/>
          </w:tcPr>
          <w:p w:rsidR="00846B6E" w:rsidRDefault="00BE4BA0">
            <w:pPr>
              <w:pStyle w:val="TableParagraph"/>
              <w:spacing w:line="302" w:lineRule="exact"/>
              <w:ind w:right="772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spacing w:line="302" w:lineRule="exact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846B6E">
        <w:trPr>
          <w:trHeight w:val="323"/>
        </w:trPr>
        <w:tc>
          <w:tcPr>
            <w:tcW w:w="10179" w:type="dxa"/>
            <w:gridSpan w:val="3"/>
          </w:tcPr>
          <w:p w:rsidR="00846B6E" w:rsidRDefault="00BE4BA0">
            <w:pPr>
              <w:pStyle w:val="TableParagraph"/>
              <w:spacing w:line="304" w:lineRule="exact"/>
              <w:ind w:left="2851" w:right="28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Кейс-задание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(творческое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задание)</w:t>
            </w:r>
          </w:p>
        </w:tc>
      </w:tr>
      <w:tr w:rsidR="00846B6E">
        <w:trPr>
          <w:trHeight w:val="1110"/>
        </w:trPr>
        <w:tc>
          <w:tcPr>
            <w:tcW w:w="1817" w:type="dxa"/>
          </w:tcPr>
          <w:p w:rsidR="00846B6E" w:rsidRDefault="00BE4BA0">
            <w:pPr>
              <w:pStyle w:val="TableParagraph"/>
              <w:spacing w:line="315" w:lineRule="exact"/>
              <w:ind w:right="772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872" w:type="dxa"/>
          </w:tcPr>
          <w:p w:rsidR="00846B6E" w:rsidRDefault="00BE4BA0">
            <w:pPr>
              <w:pStyle w:val="TableParagraph"/>
              <w:spacing w:line="315" w:lineRule="exact"/>
              <w:ind w:righ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490" w:type="dxa"/>
          </w:tcPr>
          <w:p w:rsidR="00846B6E" w:rsidRDefault="00BE4BA0">
            <w:pPr>
              <w:pStyle w:val="TableParagraph"/>
              <w:spacing w:line="276" w:lineRule="auto"/>
              <w:ind w:left="106" w:right="1864"/>
              <w:rPr>
                <w:sz w:val="28"/>
              </w:rPr>
            </w:pPr>
            <w:r>
              <w:rPr>
                <w:sz w:val="28"/>
              </w:rPr>
              <w:t xml:space="preserve">оригинальность конструкции-2 </w:t>
            </w:r>
            <w:r>
              <w:rPr>
                <w:sz w:val="28"/>
              </w:rPr>
              <w:t>балла;</w:t>
            </w:r>
            <w:r>
              <w:rPr>
                <w:spacing w:val="-68"/>
                <w:sz w:val="28"/>
              </w:rPr>
              <w:t xml:space="preserve">  </w:t>
            </w:r>
            <w:r>
              <w:rPr>
                <w:sz w:val="28"/>
              </w:rPr>
              <w:t xml:space="preserve">качество графики-2 </w:t>
            </w:r>
            <w:r>
              <w:rPr>
                <w:sz w:val="28"/>
              </w:rPr>
              <w:t>балла;</w:t>
            </w:r>
          </w:p>
          <w:p w:rsidR="00846B6E" w:rsidRDefault="00BE4BA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оригинальность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оформления-2 </w:t>
            </w:r>
            <w:r>
              <w:rPr>
                <w:sz w:val="28"/>
              </w:rPr>
              <w:t>балла.</w:t>
            </w:r>
          </w:p>
        </w:tc>
      </w:tr>
    </w:tbl>
    <w:p w:rsidR="00000000" w:rsidRDefault="00BE4BA0"/>
    <w:sectPr w:rsidR="00000000" w:rsidSect="00846B6E">
      <w:type w:val="continuous"/>
      <w:pgSz w:w="11910" w:h="16840"/>
      <w:pgMar w:top="620" w:right="440" w:bottom="280" w:left="10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846B6E"/>
    <w:rsid w:val="00846B6E"/>
    <w:rsid w:val="00BE4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6B6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6B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46B6E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46B6E"/>
  </w:style>
  <w:style w:type="paragraph" w:customStyle="1" w:styleId="TableParagraph">
    <w:name w:val="Table Paragraph"/>
    <w:basedOn w:val="a"/>
    <w:uiPriority w:val="1"/>
    <w:qFormat/>
    <w:rsid w:val="00846B6E"/>
    <w:pPr>
      <w:spacing w:line="301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2024-09-16T13:00:00Z</dcterms:created>
  <dcterms:modified xsi:type="dcterms:W3CDTF">2024-10-17T11:35:00Z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2024-09-16T00:00:00Z</vt:filetime>
  </property>
</Properties>
</file>